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809C7" w14:textId="77777777" w:rsidR="00245875" w:rsidRDefault="00245875" w:rsidP="00CE0DA7">
      <w:pPr>
        <w:pStyle w:val="BodyText"/>
        <w:rPr>
          <w:b/>
          <w:lang w:eastAsia="en-GB"/>
        </w:rPr>
      </w:pPr>
    </w:p>
    <w:p w14:paraId="48723038" w14:textId="71C06538" w:rsidR="00CE0DA7" w:rsidRDefault="00245875" w:rsidP="00CE0DA7">
      <w:pPr>
        <w:pStyle w:val="BodyText"/>
        <w:rPr>
          <w:b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0" wp14:anchorId="668A139C" wp14:editId="5A1F35BE">
            <wp:simplePos x="0" y="0"/>
            <wp:positionH relativeFrom="page">
              <wp:posOffset>1049572</wp:posOffset>
            </wp:positionH>
            <wp:positionV relativeFrom="page">
              <wp:posOffset>596348</wp:posOffset>
            </wp:positionV>
            <wp:extent cx="1188000" cy="187200"/>
            <wp:effectExtent l="0" t="0" r="0" b="3810"/>
            <wp:wrapTight wrapText="bothSides">
              <wp:wrapPolygon edited="0">
                <wp:start x="0" y="0"/>
                <wp:lineTo x="0" y="19837"/>
                <wp:lineTo x="21138" y="19837"/>
                <wp:lineTo x="21138" y="0"/>
                <wp:lineTo x="0" y="0"/>
              </wp:wrapPolygon>
            </wp:wrapTight>
            <wp:docPr id="1" name="Picture 1" descr="A picture containing drawing, clock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ars_Logo_2C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0A650" w14:textId="77777777" w:rsidR="00CE0DA7" w:rsidRPr="00D77624" w:rsidRDefault="00CE0DA7" w:rsidP="00CE0DA7">
      <w:pPr>
        <w:spacing w:after="200" w:line="276" w:lineRule="auto"/>
        <w:rPr>
          <w:rFonts w:ascii="Arial" w:eastAsiaTheme="minorHAnsi" w:hAnsi="Arial" w:cs="Arial"/>
          <w:b/>
          <w:color w:val="17365D" w:themeColor="text2" w:themeShade="BF"/>
          <w:sz w:val="28"/>
          <w:szCs w:val="28"/>
        </w:rPr>
      </w:pPr>
      <w:r w:rsidRPr="00D77624">
        <w:rPr>
          <w:rFonts w:ascii="Arial" w:eastAsiaTheme="minorHAnsi" w:hAnsi="Arial" w:cs="Arial"/>
          <w:b/>
          <w:color w:val="17365D" w:themeColor="text2" w:themeShade="BF"/>
          <w:sz w:val="28"/>
          <w:szCs w:val="28"/>
        </w:rPr>
        <w:t>Client Satisfaction Survey</w:t>
      </w:r>
    </w:p>
    <w:p w14:paraId="16E94054" w14:textId="77777777" w:rsidR="00CE0DA7" w:rsidRPr="00D77624" w:rsidRDefault="00CE0DA7" w:rsidP="00CE0DA7">
      <w:pPr>
        <w:autoSpaceDE w:val="0"/>
        <w:autoSpaceDN w:val="0"/>
        <w:spacing w:after="200" w:line="276" w:lineRule="auto"/>
        <w:rPr>
          <w:rFonts w:ascii="Arial" w:eastAsiaTheme="minorHAnsi" w:hAnsi="Arial" w:cs="Arial"/>
          <w:sz w:val="20"/>
        </w:rPr>
      </w:pPr>
      <w:r w:rsidRPr="00D77624">
        <w:rPr>
          <w:rFonts w:ascii="Arial" w:eastAsiaTheme="minorHAnsi" w:hAnsi="Arial" w:cs="Arial"/>
          <w:sz w:val="20"/>
        </w:rPr>
        <w:t>As part of our aim to monitor and improve the quality and value of the service we provide to you, it would be much appreciated if you could take a few moments to complete this satisfaction survey and return it to us</w:t>
      </w:r>
      <w:r w:rsidR="00FB047D">
        <w:rPr>
          <w:rFonts w:ascii="Arial" w:eastAsiaTheme="minorHAnsi" w:hAnsi="Arial" w:cs="Arial"/>
          <w:sz w:val="20"/>
        </w:rPr>
        <w:t xml:space="preserve"> either by post, or email</w:t>
      </w:r>
      <w:r w:rsidRPr="00D77624">
        <w:rPr>
          <w:rFonts w:ascii="Arial" w:eastAsiaTheme="minorHAnsi" w:hAnsi="Arial" w:cs="Arial"/>
          <w:sz w:val="20"/>
        </w:rPr>
        <w:t>.</w:t>
      </w:r>
    </w:p>
    <w:p w14:paraId="0D559443" w14:textId="77777777" w:rsidR="00CE0DA7" w:rsidRPr="00D77624" w:rsidRDefault="00CE0DA7" w:rsidP="00CE0DA7">
      <w:pPr>
        <w:tabs>
          <w:tab w:val="right" w:pos="14459"/>
        </w:tabs>
        <w:autoSpaceDE w:val="0"/>
        <w:autoSpaceDN w:val="0"/>
        <w:spacing w:line="276" w:lineRule="auto"/>
        <w:ind w:right="-501"/>
        <w:rPr>
          <w:rFonts w:ascii="Arial" w:eastAsiaTheme="minorHAnsi" w:hAnsi="Arial" w:cs="Arial"/>
          <w:b/>
          <w:iCs/>
          <w:color w:val="17365D" w:themeColor="text2" w:themeShade="BF"/>
          <w:sz w:val="24"/>
          <w:szCs w:val="24"/>
        </w:rPr>
      </w:pPr>
      <w:r w:rsidRPr="00D77624">
        <w:rPr>
          <w:rFonts w:ascii="Arial" w:eastAsiaTheme="minorHAnsi" w:hAnsi="Arial" w:cs="Arial"/>
          <w:b/>
          <w:iCs/>
          <w:color w:val="17365D" w:themeColor="text2" w:themeShade="BF"/>
          <w:sz w:val="24"/>
          <w:szCs w:val="24"/>
        </w:rPr>
        <w:t>Please score from 0-10:     0 = very unsatisfied    10 = very satisfied</w:t>
      </w:r>
    </w:p>
    <w:p w14:paraId="2725753B" w14:textId="77777777" w:rsidR="00CE0DA7" w:rsidRPr="00D77624" w:rsidRDefault="00CE0DA7" w:rsidP="00CE0DA7">
      <w:pPr>
        <w:tabs>
          <w:tab w:val="right" w:pos="14459"/>
        </w:tabs>
        <w:autoSpaceDE w:val="0"/>
        <w:autoSpaceDN w:val="0"/>
        <w:spacing w:line="276" w:lineRule="auto"/>
        <w:ind w:right="-501"/>
        <w:rPr>
          <w:rFonts w:ascii="Arial" w:eastAsiaTheme="minorHAnsi" w:hAnsi="Arial" w:cs="Arial"/>
          <w:sz w:val="20"/>
        </w:rPr>
      </w:pPr>
    </w:p>
    <w:tbl>
      <w:tblPr>
        <w:tblStyle w:val="TableGrid"/>
        <w:tblW w:w="932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2"/>
        <w:gridCol w:w="7229"/>
        <w:gridCol w:w="1701"/>
      </w:tblGrid>
      <w:tr w:rsidR="00CE0DA7" w:rsidRPr="00D77624" w14:paraId="705CB735" w14:textId="77777777" w:rsidTr="003D6CF3">
        <w:tc>
          <w:tcPr>
            <w:tcW w:w="392" w:type="dxa"/>
          </w:tcPr>
          <w:p w14:paraId="630F1653" w14:textId="77777777" w:rsidR="00CE0DA7" w:rsidRPr="00D77624" w:rsidRDefault="00CE0DA7" w:rsidP="003D6CF3">
            <w:pPr>
              <w:autoSpaceDE w:val="0"/>
              <w:autoSpaceDN w:val="0"/>
              <w:spacing w:before="120" w:after="100" w:afterAutospacing="1" w:line="240" w:lineRule="auto"/>
              <w:rPr>
                <w:rFonts w:ascii="Arial" w:hAnsi="Arial" w:cs="Arial"/>
                <w:sz w:val="20"/>
              </w:rPr>
            </w:pPr>
            <w:r w:rsidRPr="00D7762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29" w:type="dxa"/>
          </w:tcPr>
          <w:p w14:paraId="54D84957" w14:textId="6BD227A2" w:rsidR="00CE0DA7" w:rsidRPr="00D77624" w:rsidRDefault="00CE0DA7" w:rsidP="003D6CF3">
            <w:pPr>
              <w:autoSpaceDE w:val="0"/>
              <w:autoSpaceDN w:val="0"/>
              <w:spacing w:before="120" w:after="100" w:afterAutospacing="1" w:line="240" w:lineRule="auto"/>
              <w:ind w:left="60"/>
              <w:rPr>
                <w:rFonts w:ascii="Arial" w:hAnsi="Arial" w:cs="Arial"/>
                <w:sz w:val="20"/>
              </w:rPr>
            </w:pPr>
            <w:r w:rsidRPr="00D77624">
              <w:rPr>
                <w:rFonts w:ascii="Arial" w:hAnsi="Arial" w:cs="Arial"/>
                <w:sz w:val="20"/>
              </w:rPr>
              <w:t>How satisfied are you with your overall experience with Mazars LLP during the audit</w:t>
            </w:r>
            <w:r w:rsidR="009E154C">
              <w:rPr>
                <w:rFonts w:ascii="Arial" w:hAnsi="Arial" w:cs="Arial"/>
                <w:sz w:val="20"/>
              </w:rPr>
              <w:t xml:space="preserve"> for the year ended 31 March 202</w:t>
            </w:r>
            <w:r w:rsidR="004B743C">
              <w:rPr>
                <w:rFonts w:ascii="Arial" w:hAnsi="Arial" w:cs="Arial"/>
                <w:sz w:val="20"/>
              </w:rPr>
              <w:t>1</w:t>
            </w:r>
            <w:r w:rsidRPr="00D77624">
              <w:rPr>
                <w:rFonts w:ascii="Arial" w:hAnsi="Arial" w:cs="Arial"/>
                <w:sz w:val="20"/>
              </w:rPr>
              <w:t>?</w:t>
            </w:r>
          </w:p>
          <w:p w14:paraId="08826A9F" w14:textId="77777777" w:rsidR="00CE0DA7" w:rsidRPr="00D77624" w:rsidRDefault="00CE0DA7" w:rsidP="003D6CF3">
            <w:pPr>
              <w:autoSpaceDE w:val="0"/>
              <w:autoSpaceDN w:val="0"/>
              <w:spacing w:before="120" w:after="100" w:afterAutospacing="1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0E410B57" w14:textId="77777777" w:rsidR="00CE0DA7" w:rsidRPr="00D77624" w:rsidRDefault="00CE0DA7" w:rsidP="003D6CF3">
            <w:pPr>
              <w:autoSpaceDE w:val="0"/>
              <w:autoSpaceDN w:val="0"/>
              <w:spacing w:before="120" w:after="100" w:afterAutospacing="1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E0DA7" w:rsidRPr="00D77624" w14:paraId="49F0D3BB" w14:textId="77777777" w:rsidTr="003D6CF3">
        <w:tc>
          <w:tcPr>
            <w:tcW w:w="392" w:type="dxa"/>
          </w:tcPr>
          <w:p w14:paraId="2FED6BB5" w14:textId="77777777" w:rsidR="00CE0DA7" w:rsidRPr="00D77624" w:rsidRDefault="00CE0DA7" w:rsidP="003D6CF3">
            <w:pPr>
              <w:autoSpaceDE w:val="0"/>
              <w:autoSpaceDN w:val="0"/>
              <w:spacing w:before="120" w:after="100" w:afterAutospacing="1" w:line="240" w:lineRule="auto"/>
              <w:rPr>
                <w:rFonts w:ascii="Arial" w:hAnsi="Arial" w:cs="Arial"/>
                <w:sz w:val="20"/>
              </w:rPr>
            </w:pPr>
            <w:r w:rsidRPr="00D7762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229" w:type="dxa"/>
          </w:tcPr>
          <w:p w14:paraId="4249D78B" w14:textId="77777777" w:rsidR="00CE0DA7" w:rsidRPr="00D77624" w:rsidRDefault="00CE0DA7" w:rsidP="003D6CF3">
            <w:pPr>
              <w:autoSpaceDE w:val="0"/>
              <w:autoSpaceDN w:val="0"/>
              <w:spacing w:before="120" w:after="100" w:afterAutospacing="1" w:line="240" w:lineRule="auto"/>
              <w:ind w:left="60"/>
              <w:rPr>
                <w:rFonts w:ascii="Arial" w:hAnsi="Arial" w:cs="Arial"/>
                <w:sz w:val="20"/>
              </w:rPr>
            </w:pPr>
            <w:r w:rsidRPr="00D77624">
              <w:rPr>
                <w:rFonts w:ascii="Arial" w:hAnsi="Arial" w:cs="Arial"/>
                <w:sz w:val="20"/>
              </w:rPr>
              <w:t xml:space="preserve">How satisfied are you with the clarity of the information sent to you with the </w:t>
            </w:r>
            <w:r w:rsidR="004542D0">
              <w:rPr>
                <w:rFonts w:ascii="Arial" w:hAnsi="Arial" w:cs="Arial"/>
                <w:sz w:val="20"/>
              </w:rPr>
              <w:t>Annual Governance and Accountability Return</w:t>
            </w:r>
            <w:r w:rsidRPr="00D77624">
              <w:rPr>
                <w:rFonts w:ascii="Arial" w:hAnsi="Arial" w:cs="Arial"/>
                <w:sz w:val="20"/>
              </w:rPr>
              <w:t>?</w:t>
            </w:r>
          </w:p>
          <w:p w14:paraId="25DED2B4" w14:textId="77777777" w:rsidR="00CE0DA7" w:rsidRPr="00D77624" w:rsidRDefault="00CE0DA7" w:rsidP="003D6CF3">
            <w:pPr>
              <w:autoSpaceDE w:val="0"/>
              <w:autoSpaceDN w:val="0"/>
              <w:spacing w:before="120" w:after="100" w:afterAutospacing="1" w:line="240" w:lineRule="auto"/>
              <w:ind w:left="6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704609BF" w14:textId="77777777" w:rsidR="00CE0DA7" w:rsidRPr="00D77624" w:rsidRDefault="00CE0DA7" w:rsidP="003D6CF3">
            <w:pPr>
              <w:autoSpaceDE w:val="0"/>
              <w:autoSpaceDN w:val="0"/>
              <w:spacing w:before="120" w:after="100" w:afterAutospacing="1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E0DA7" w:rsidRPr="00D77624" w14:paraId="57AAC057" w14:textId="77777777" w:rsidTr="003D6CF3">
        <w:tc>
          <w:tcPr>
            <w:tcW w:w="392" w:type="dxa"/>
          </w:tcPr>
          <w:p w14:paraId="36F783C7" w14:textId="77777777" w:rsidR="00CE0DA7" w:rsidRPr="00D77624" w:rsidRDefault="00CE0DA7" w:rsidP="003D6CF3">
            <w:pPr>
              <w:autoSpaceDE w:val="0"/>
              <w:autoSpaceDN w:val="0"/>
              <w:spacing w:before="120" w:after="100" w:afterAutospacing="1" w:line="240" w:lineRule="auto"/>
              <w:rPr>
                <w:rFonts w:ascii="Arial" w:hAnsi="Arial" w:cs="Arial"/>
                <w:sz w:val="20"/>
              </w:rPr>
            </w:pPr>
            <w:r w:rsidRPr="00D7762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229" w:type="dxa"/>
          </w:tcPr>
          <w:p w14:paraId="508730C6" w14:textId="77777777" w:rsidR="00CE0DA7" w:rsidRPr="00D77624" w:rsidRDefault="00CE0DA7" w:rsidP="003D6CF3">
            <w:pPr>
              <w:autoSpaceDE w:val="0"/>
              <w:autoSpaceDN w:val="0"/>
              <w:adjustRightInd w:val="0"/>
              <w:spacing w:before="120" w:after="100" w:afterAutospacing="1" w:line="240" w:lineRule="auto"/>
              <w:ind w:firstLine="34"/>
              <w:rPr>
                <w:rFonts w:ascii="Arial" w:hAnsi="Arial" w:cs="Arial"/>
                <w:color w:val="000000"/>
                <w:sz w:val="20"/>
              </w:rPr>
            </w:pPr>
            <w:r w:rsidRPr="00D77624">
              <w:rPr>
                <w:rFonts w:ascii="Arial" w:hAnsi="Arial" w:cs="Arial"/>
                <w:color w:val="000000"/>
                <w:sz w:val="20"/>
              </w:rPr>
              <w:t xml:space="preserve">If the firm contacted you with a request for further information or with queries relating to the audit after your initial submission, how satisfied were you with: </w:t>
            </w:r>
          </w:p>
          <w:p w14:paraId="6D6700B5" w14:textId="77777777" w:rsidR="00CE0DA7" w:rsidRPr="00D77624" w:rsidRDefault="00CE0DA7" w:rsidP="003D6CF3">
            <w:pPr>
              <w:autoSpaceDE w:val="0"/>
              <w:autoSpaceDN w:val="0"/>
              <w:adjustRightInd w:val="0"/>
              <w:spacing w:before="120" w:after="100" w:afterAutospacing="1" w:line="240" w:lineRule="auto"/>
              <w:ind w:left="720"/>
              <w:rPr>
                <w:rFonts w:ascii="Arial" w:hAnsi="Arial" w:cs="Arial"/>
                <w:color w:val="000000"/>
                <w:sz w:val="20"/>
              </w:rPr>
            </w:pPr>
            <w:r w:rsidRPr="00D77624">
              <w:rPr>
                <w:rFonts w:ascii="Arial" w:hAnsi="Arial" w:cs="Arial"/>
                <w:color w:val="000000"/>
                <w:sz w:val="20"/>
              </w:rPr>
              <w:t xml:space="preserve">a) the timeliness of the request for information or query? </w:t>
            </w:r>
          </w:p>
          <w:p w14:paraId="5A415996" w14:textId="73442F5B" w:rsidR="00CE0DA7" w:rsidRPr="00D77624" w:rsidRDefault="00CE0DA7" w:rsidP="00245875">
            <w:pPr>
              <w:autoSpaceDE w:val="0"/>
              <w:autoSpaceDN w:val="0"/>
              <w:adjustRightInd w:val="0"/>
              <w:spacing w:before="120" w:after="100" w:afterAutospacing="1" w:line="240" w:lineRule="auto"/>
              <w:ind w:firstLine="743"/>
              <w:rPr>
                <w:rFonts w:ascii="Arial" w:hAnsi="Arial" w:cs="Arial"/>
                <w:color w:val="000000"/>
                <w:sz w:val="20"/>
              </w:rPr>
            </w:pPr>
            <w:r w:rsidRPr="00D77624">
              <w:rPr>
                <w:rFonts w:ascii="Arial" w:hAnsi="Arial" w:cs="Arial"/>
                <w:color w:val="000000"/>
                <w:sz w:val="20"/>
              </w:rPr>
              <w:t xml:space="preserve">b) the clarity of the request for information or query? </w:t>
            </w:r>
          </w:p>
        </w:tc>
        <w:tc>
          <w:tcPr>
            <w:tcW w:w="1701" w:type="dxa"/>
          </w:tcPr>
          <w:p w14:paraId="1816AE0E" w14:textId="77777777" w:rsidR="00CE0DA7" w:rsidRPr="00D77624" w:rsidRDefault="00CE0DA7" w:rsidP="003D6CF3">
            <w:pPr>
              <w:autoSpaceDE w:val="0"/>
              <w:autoSpaceDN w:val="0"/>
              <w:spacing w:afterAutospacing="1" w:line="240" w:lineRule="auto"/>
              <w:rPr>
                <w:rFonts w:ascii="Arial" w:hAnsi="Arial" w:cs="Arial"/>
                <w:sz w:val="20"/>
              </w:rPr>
            </w:pPr>
          </w:p>
          <w:p w14:paraId="39200B67" w14:textId="77777777" w:rsidR="00CE0DA7" w:rsidRPr="00D77624" w:rsidRDefault="00CE0DA7" w:rsidP="003D6CF3">
            <w:pPr>
              <w:autoSpaceDE w:val="0"/>
              <w:autoSpaceDN w:val="0"/>
              <w:spacing w:afterAutospacing="1" w:line="240" w:lineRule="auto"/>
              <w:rPr>
                <w:rFonts w:ascii="Arial" w:hAnsi="Arial" w:cs="Arial"/>
                <w:sz w:val="20"/>
              </w:rPr>
            </w:pPr>
          </w:p>
          <w:p w14:paraId="1D6250BA" w14:textId="77777777" w:rsidR="00CE0DA7" w:rsidRPr="00D77624" w:rsidRDefault="00CE0DA7" w:rsidP="003D6CF3">
            <w:pPr>
              <w:autoSpaceDE w:val="0"/>
              <w:autoSpaceDN w:val="0"/>
              <w:spacing w:before="120" w:after="100" w:afterAutospacing="1" w:line="240" w:lineRule="auto"/>
              <w:rPr>
                <w:rFonts w:ascii="Arial" w:hAnsi="Arial" w:cs="Arial"/>
                <w:sz w:val="20"/>
              </w:rPr>
            </w:pPr>
          </w:p>
          <w:p w14:paraId="5FBFAF08" w14:textId="77777777" w:rsidR="00CE0DA7" w:rsidRPr="00D77624" w:rsidRDefault="00CE0DA7" w:rsidP="003D6CF3">
            <w:pPr>
              <w:autoSpaceDE w:val="0"/>
              <w:autoSpaceDN w:val="0"/>
              <w:spacing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D77624">
              <w:rPr>
                <w:rFonts w:ascii="Arial" w:hAnsi="Arial" w:cs="Arial"/>
                <w:sz w:val="16"/>
                <w:szCs w:val="16"/>
              </w:rPr>
              <w:t>(if not applicable, please answer N/A)</w:t>
            </w:r>
          </w:p>
        </w:tc>
      </w:tr>
      <w:tr w:rsidR="00CE0DA7" w:rsidRPr="00D77624" w14:paraId="6C3AAD00" w14:textId="77777777" w:rsidTr="003D6CF3">
        <w:tc>
          <w:tcPr>
            <w:tcW w:w="392" w:type="dxa"/>
          </w:tcPr>
          <w:p w14:paraId="4CA19BCD" w14:textId="77777777" w:rsidR="00CE0DA7" w:rsidRPr="00D77624" w:rsidRDefault="00CE0DA7" w:rsidP="003D6CF3">
            <w:pPr>
              <w:autoSpaceDE w:val="0"/>
              <w:autoSpaceDN w:val="0"/>
              <w:spacing w:before="120" w:after="100" w:afterAutospacing="1" w:line="240" w:lineRule="auto"/>
              <w:rPr>
                <w:rFonts w:ascii="Arial" w:hAnsi="Arial" w:cs="Arial"/>
                <w:sz w:val="20"/>
              </w:rPr>
            </w:pPr>
            <w:r w:rsidRPr="00D7762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229" w:type="dxa"/>
          </w:tcPr>
          <w:p w14:paraId="6EE2EB46" w14:textId="77777777" w:rsidR="00CE0DA7" w:rsidRDefault="00CE0DA7" w:rsidP="003D6CF3">
            <w:pPr>
              <w:autoSpaceDE w:val="0"/>
              <w:autoSpaceDN w:val="0"/>
              <w:adjustRightInd w:val="0"/>
              <w:spacing w:before="120" w:after="100" w:afterAutospacing="1" w:line="240" w:lineRule="auto"/>
              <w:ind w:firstLine="34"/>
              <w:rPr>
                <w:rFonts w:ascii="Arial" w:hAnsi="Arial" w:cs="Arial"/>
                <w:color w:val="000000"/>
                <w:sz w:val="20"/>
              </w:rPr>
            </w:pPr>
            <w:r w:rsidRPr="00D77624">
              <w:rPr>
                <w:rFonts w:ascii="Arial" w:hAnsi="Arial" w:cs="Arial"/>
                <w:color w:val="000000"/>
                <w:sz w:val="20"/>
              </w:rPr>
              <w:t xml:space="preserve">If any matters were brought to your attention on completion of the audit in Section 3 of the </w:t>
            </w:r>
            <w:r w:rsidR="004542D0">
              <w:rPr>
                <w:rFonts w:ascii="Arial" w:hAnsi="Arial" w:cs="Arial"/>
                <w:sz w:val="20"/>
              </w:rPr>
              <w:t>Annual Governance and Accountability Return</w:t>
            </w:r>
            <w:r w:rsidRPr="00D77624">
              <w:rPr>
                <w:rFonts w:ascii="Arial" w:hAnsi="Arial" w:cs="Arial"/>
                <w:color w:val="000000"/>
                <w:sz w:val="20"/>
              </w:rPr>
              <w:t>, how satisfied are you that the matters raised were helpful and easy to understand?</w:t>
            </w:r>
          </w:p>
          <w:p w14:paraId="1268DA8A" w14:textId="77777777" w:rsidR="00CE0DA7" w:rsidRPr="00D77624" w:rsidRDefault="00CE0DA7" w:rsidP="003D6CF3">
            <w:pPr>
              <w:autoSpaceDE w:val="0"/>
              <w:autoSpaceDN w:val="0"/>
              <w:adjustRightInd w:val="0"/>
              <w:spacing w:before="120" w:after="100" w:afterAutospacing="1" w:line="240" w:lineRule="auto"/>
              <w:ind w:firstLine="3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5B948838" w14:textId="77777777" w:rsidR="00CE0DA7" w:rsidRPr="00D77624" w:rsidRDefault="00CE0DA7" w:rsidP="003D6CF3">
            <w:pPr>
              <w:autoSpaceDE w:val="0"/>
              <w:autoSpaceDN w:val="0"/>
              <w:spacing w:before="120" w:after="100" w:afterAutospacing="1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E0DA7" w:rsidRPr="00D77624" w14:paraId="444A6B35" w14:textId="77777777" w:rsidTr="003D6CF3">
        <w:trPr>
          <w:trHeight w:val="1123"/>
        </w:trPr>
        <w:tc>
          <w:tcPr>
            <w:tcW w:w="392" w:type="dxa"/>
          </w:tcPr>
          <w:p w14:paraId="220BBEFB" w14:textId="77777777" w:rsidR="00CE0DA7" w:rsidRPr="00D77624" w:rsidRDefault="00CE0DA7" w:rsidP="003D6CF3">
            <w:pPr>
              <w:autoSpaceDE w:val="0"/>
              <w:autoSpaceDN w:val="0"/>
              <w:spacing w:before="120" w:after="100" w:afterAutospacing="1" w:line="240" w:lineRule="auto"/>
              <w:rPr>
                <w:rFonts w:ascii="Arial" w:hAnsi="Arial" w:cs="Arial"/>
                <w:sz w:val="20"/>
              </w:rPr>
            </w:pPr>
            <w:r w:rsidRPr="00D7762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229" w:type="dxa"/>
          </w:tcPr>
          <w:p w14:paraId="37AA5EE7" w14:textId="77777777" w:rsidR="00CE0DA7" w:rsidRPr="00D77624" w:rsidRDefault="00CE0DA7" w:rsidP="003D6CF3">
            <w:pPr>
              <w:autoSpaceDE w:val="0"/>
              <w:autoSpaceDN w:val="0"/>
              <w:adjustRightInd w:val="0"/>
              <w:spacing w:before="120" w:after="100" w:afterAutospacing="1" w:line="240" w:lineRule="auto"/>
              <w:ind w:firstLine="34"/>
              <w:rPr>
                <w:rFonts w:ascii="Arial" w:hAnsi="Arial" w:cs="Arial"/>
                <w:color w:val="000000"/>
                <w:sz w:val="20"/>
              </w:rPr>
            </w:pPr>
            <w:r w:rsidRPr="00D77624">
              <w:rPr>
                <w:rFonts w:ascii="Arial" w:hAnsi="Arial" w:cs="Arial"/>
                <w:color w:val="000000"/>
                <w:sz w:val="20"/>
              </w:rPr>
              <w:t>If you contacted the audit team for general information or assistance, how satisfied were you with the outcome?</w:t>
            </w:r>
          </w:p>
        </w:tc>
        <w:tc>
          <w:tcPr>
            <w:tcW w:w="1701" w:type="dxa"/>
          </w:tcPr>
          <w:p w14:paraId="1E0794D8" w14:textId="77777777" w:rsidR="00CE0DA7" w:rsidRPr="00D77624" w:rsidRDefault="00CE0DA7" w:rsidP="003D6CF3">
            <w:pPr>
              <w:autoSpaceDE w:val="0"/>
              <w:autoSpaceDN w:val="0"/>
              <w:spacing w:before="120" w:after="100" w:afterAutospacing="1" w:line="240" w:lineRule="auto"/>
              <w:rPr>
                <w:rFonts w:ascii="Arial" w:hAnsi="Arial" w:cs="Arial"/>
                <w:sz w:val="20"/>
              </w:rPr>
            </w:pPr>
          </w:p>
          <w:p w14:paraId="23E5DC8A" w14:textId="77777777" w:rsidR="00CE0DA7" w:rsidRPr="00D77624" w:rsidRDefault="00CE0DA7" w:rsidP="003D6CF3">
            <w:pPr>
              <w:autoSpaceDE w:val="0"/>
              <w:autoSpaceDN w:val="0"/>
              <w:spacing w:before="120"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D77624">
              <w:rPr>
                <w:rFonts w:ascii="Arial" w:hAnsi="Arial" w:cs="Arial"/>
                <w:sz w:val="16"/>
                <w:szCs w:val="16"/>
              </w:rPr>
              <w:t>(if not applicable, please answer N/A)</w:t>
            </w:r>
          </w:p>
        </w:tc>
      </w:tr>
      <w:tr w:rsidR="00CE0DA7" w:rsidRPr="00D77624" w14:paraId="38F59A79" w14:textId="77777777" w:rsidTr="003D6CF3">
        <w:trPr>
          <w:trHeight w:val="1145"/>
        </w:trPr>
        <w:tc>
          <w:tcPr>
            <w:tcW w:w="392" w:type="dxa"/>
          </w:tcPr>
          <w:p w14:paraId="75FF9842" w14:textId="77777777" w:rsidR="00CE0DA7" w:rsidRPr="00D77624" w:rsidRDefault="00CE0DA7" w:rsidP="003D6CF3">
            <w:pPr>
              <w:autoSpaceDE w:val="0"/>
              <w:autoSpaceDN w:val="0"/>
              <w:spacing w:before="120" w:after="100" w:afterAutospacing="1" w:line="240" w:lineRule="auto"/>
              <w:rPr>
                <w:rFonts w:ascii="Arial" w:hAnsi="Arial" w:cs="Arial"/>
                <w:sz w:val="20"/>
              </w:rPr>
            </w:pPr>
            <w:r w:rsidRPr="00D7762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930" w:type="dxa"/>
            <w:gridSpan w:val="2"/>
          </w:tcPr>
          <w:p w14:paraId="69810B2B" w14:textId="77777777" w:rsidR="00CE0DA7" w:rsidRDefault="00CE0DA7" w:rsidP="003D6CF3">
            <w:pPr>
              <w:autoSpaceDE w:val="0"/>
              <w:autoSpaceDN w:val="0"/>
              <w:adjustRightInd w:val="0"/>
              <w:spacing w:before="120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D77624">
              <w:rPr>
                <w:rFonts w:ascii="Arial" w:hAnsi="Arial" w:cs="Arial"/>
                <w:color w:val="000000"/>
                <w:sz w:val="20"/>
              </w:rPr>
              <w:t xml:space="preserve">Please provide any further comments, for example where you have scored any of the above questions below 5. </w:t>
            </w:r>
          </w:p>
          <w:p w14:paraId="16965FBE" w14:textId="77777777" w:rsidR="00DE5928" w:rsidRDefault="00DE5928" w:rsidP="003D6CF3">
            <w:pPr>
              <w:autoSpaceDE w:val="0"/>
              <w:autoSpaceDN w:val="0"/>
              <w:adjustRightInd w:val="0"/>
              <w:spacing w:before="120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</w:p>
          <w:p w14:paraId="21E3BDD0" w14:textId="77777777" w:rsidR="00AE50EB" w:rsidRPr="00AC64F3" w:rsidRDefault="00AE50EB" w:rsidP="003D6CF3">
            <w:pPr>
              <w:autoSpaceDE w:val="0"/>
              <w:autoSpaceDN w:val="0"/>
              <w:adjustRightInd w:val="0"/>
              <w:spacing w:before="120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E0DA7" w:rsidRPr="00D77624" w14:paraId="7D2B7FD3" w14:textId="77777777" w:rsidTr="003D6CF3">
        <w:tc>
          <w:tcPr>
            <w:tcW w:w="9322" w:type="dxa"/>
            <w:gridSpan w:val="3"/>
          </w:tcPr>
          <w:p w14:paraId="4133D97E" w14:textId="77777777" w:rsidR="00CE0DA7" w:rsidRPr="00D77624" w:rsidRDefault="00CE0DA7" w:rsidP="003D6CF3">
            <w:pPr>
              <w:tabs>
                <w:tab w:val="left" w:pos="426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AE50EB">
              <w:rPr>
                <w:rFonts w:ascii="Arial" w:hAnsi="Arial" w:cs="Arial"/>
                <w:b/>
                <w:color w:val="17365D" w:themeColor="text2" w:themeShade="BF"/>
                <w:sz w:val="24"/>
                <w:szCs w:val="28"/>
              </w:rPr>
              <w:t>Council Name:</w:t>
            </w:r>
            <w:r w:rsidRPr="00AE50EB">
              <w:rPr>
                <w:sz w:val="28"/>
                <w:szCs w:val="32"/>
              </w:rPr>
              <w:t xml:space="preserve"> </w:t>
            </w:r>
          </w:p>
        </w:tc>
      </w:tr>
      <w:tr w:rsidR="00CE0DA7" w:rsidRPr="00D77624" w14:paraId="3F5359C9" w14:textId="77777777" w:rsidTr="003D6CF3">
        <w:tc>
          <w:tcPr>
            <w:tcW w:w="9322" w:type="dxa"/>
            <w:gridSpan w:val="3"/>
          </w:tcPr>
          <w:p w14:paraId="08D3C5AE" w14:textId="77777777" w:rsidR="00CE0DA7" w:rsidRPr="00D77624" w:rsidRDefault="00CE0DA7" w:rsidP="003D6CF3">
            <w:pPr>
              <w:tabs>
                <w:tab w:val="left" w:pos="426"/>
              </w:tabs>
              <w:autoSpaceDE w:val="0"/>
              <w:autoSpaceDN w:val="0"/>
              <w:spacing w:before="120" w:after="120" w:line="240" w:lineRule="auto"/>
              <w:rPr>
                <w:sz w:val="20"/>
              </w:rPr>
            </w:pPr>
            <w:r w:rsidRPr="00D77624">
              <w:rPr>
                <w:rFonts w:ascii="Arial" w:hAnsi="Arial" w:cs="Arial"/>
                <w:b/>
                <w:color w:val="17365D" w:themeColor="text2" w:themeShade="BF"/>
                <w:sz w:val="20"/>
              </w:rPr>
              <w:t>Name/Signature:                                                                 Position held:</w:t>
            </w:r>
          </w:p>
        </w:tc>
      </w:tr>
    </w:tbl>
    <w:p w14:paraId="7BA848FC" w14:textId="4AE66472" w:rsidR="0017303B" w:rsidRPr="00DE5928" w:rsidRDefault="00CE0DA7" w:rsidP="00AE50EB">
      <w:pPr>
        <w:autoSpaceDE w:val="0"/>
        <w:autoSpaceDN w:val="0"/>
        <w:spacing w:after="200" w:line="276" w:lineRule="auto"/>
        <w:rPr>
          <w:rFonts w:ascii="Arial" w:eastAsiaTheme="minorHAnsi" w:hAnsi="Arial" w:cs="Arial"/>
          <w:b/>
          <w:color w:val="0000FF" w:themeColor="hyperlink"/>
          <w:sz w:val="20"/>
          <w:u w:val="single"/>
        </w:rPr>
      </w:pPr>
      <w:r w:rsidRPr="00D77624">
        <w:rPr>
          <w:rFonts w:ascii="Arial" w:eastAsiaTheme="minorHAnsi" w:hAnsi="Arial" w:cs="Arial"/>
          <w:b/>
          <w:sz w:val="20"/>
        </w:rPr>
        <w:t>Thank you for your time.</w:t>
      </w:r>
      <w:r w:rsidR="00AE50EB">
        <w:rPr>
          <w:rFonts w:ascii="Arial" w:eastAsiaTheme="minorHAnsi" w:hAnsi="Arial" w:cs="Arial"/>
          <w:b/>
          <w:sz w:val="20"/>
        </w:rPr>
        <w:br/>
      </w:r>
      <w:r w:rsidRPr="00D77624">
        <w:rPr>
          <w:rFonts w:ascii="Arial" w:eastAsiaTheme="minorHAnsi" w:hAnsi="Arial" w:cs="Arial"/>
          <w:b/>
          <w:color w:val="17365D" w:themeColor="text2" w:themeShade="BF"/>
          <w:sz w:val="20"/>
        </w:rPr>
        <w:t>Please return either by email or post to:</w:t>
      </w:r>
      <w:r w:rsidR="00245875">
        <w:rPr>
          <w:rFonts w:ascii="Arial" w:eastAsiaTheme="minorHAnsi" w:hAnsi="Arial" w:cs="Arial"/>
          <w:b/>
          <w:color w:val="17365D" w:themeColor="text2" w:themeShade="BF"/>
          <w:sz w:val="20"/>
        </w:rPr>
        <w:br/>
      </w:r>
      <w:r w:rsidRPr="00D77624">
        <w:rPr>
          <w:rFonts w:ascii="Arial" w:eastAsiaTheme="minorHAnsi" w:hAnsi="Arial" w:cs="Arial"/>
          <w:b/>
          <w:color w:val="17365D" w:themeColor="text2" w:themeShade="BF"/>
          <w:sz w:val="20"/>
        </w:rPr>
        <w:t>Email:</w:t>
      </w:r>
      <w:r w:rsidRPr="00D77624">
        <w:rPr>
          <w:rFonts w:ascii="Arial" w:eastAsiaTheme="minorHAnsi" w:hAnsi="Arial" w:cs="Arial"/>
          <w:b/>
          <w:color w:val="17365D" w:themeColor="text2" w:themeShade="BF"/>
          <w:sz w:val="20"/>
        </w:rPr>
        <w:tab/>
      </w:r>
      <w:hyperlink r:id="rId8" w:history="1">
        <w:r w:rsidRPr="00A1189E">
          <w:rPr>
            <w:rStyle w:val="Hyperlink"/>
            <w:rFonts w:ascii="Arial" w:eastAsiaTheme="minorHAnsi" w:hAnsi="Arial" w:cs="Arial"/>
            <w:b/>
            <w:sz w:val="20"/>
          </w:rPr>
          <w:t>local.councils@mazars.co.uk</w:t>
        </w:r>
      </w:hyperlink>
      <w:r w:rsidR="00AE50EB">
        <w:rPr>
          <w:rStyle w:val="Hyperlink"/>
          <w:rFonts w:ascii="Arial" w:eastAsiaTheme="minorHAnsi" w:hAnsi="Arial" w:cs="Arial"/>
          <w:b/>
          <w:sz w:val="20"/>
        </w:rPr>
        <w:br/>
      </w:r>
      <w:r w:rsidRPr="00D77624">
        <w:rPr>
          <w:rFonts w:ascii="Arial" w:eastAsiaTheme="minorHAnsi" w:hAnsi="Arial" w:cs="Arial"/>
          <w:b/>
          <w:color w:val="17365D" w:themeColor="text2" w:themeShade="BF"/>
          <w:sz w:val="20"/>
        </w:rPr>
        <w:t xml:space="preserve">Post: </w:t>
      </w:r>
      <w:r w:rsidRPr="00D77624">
        <w:rPr>
          <w:rFonts w:ascii="Arial" w:eastAsiaTheme="minorHAnsi" w:hAnsi="Arial" w:cs="Arial"/>
          <w:b/>
          <w:color w:val="17365D" w:themeColor="text2" w:themeShade="BF"/>
          <w:sz w:val="20"/>
        </w:rPr>
        <w:tab/>
      </w:r>
      <w:bookmarkStart w:id="0" w:name="End"/>
      <w:bookmarkEnd w:id="0"/>
      <w:r w:rsidR="004B743C">
        <w:rPr>
          <w:rFonts w:ascii="Arial" w:eastAsiaTheme="minorHAnsi" w:hAnsi="Arial" w:cs="Arial"/>
          <w:b/>
          <w:color w:val="17365D" w:themeColor="text2" w:themeShade="BF"/>
          <w:sz w:val="20"/>
        </w:rPr>
        <w:t>The Corner, Bank Chambers, 26 Mosley Street, Newcastle upon Tyne, NE1 1Df</w:t>
      </w:r>
    </w:p>
    <w:sectPr w:rsidR="0017303B" w:rsidRPr="00DE5928" w:rsidSect="003F4ACC">
      <w:footerReference w:type="default" r:id="rId9"/>
      <w:footerReference w:type="first" r:id="rId10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4FD9B" w14:textId="77777777" w:rsidR="00CE0DA7" w:rsidRDefault="00CE0DA7">
      <w:r>
        <w:separator/>
      </w:r>
    </w:p>
  </w:endnote>
  <w:endnote w:type="continuationSeparator" w:id="0">
    <w:p w14:paraId="39DDF766" w14:textId="77777777" w:rsidR="00CE0DA7" w:rsidRDefault="00CE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53BBD2EF" w14:textId="77777777">
      <w:tc>
        <w:tcPr>
          <w:tcW w:w="8188" w:type="dxa"/>
        </w:tcPr>
        <w:p w14:paraId="3615EE65" w14:textId="77777777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9B2433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AE50E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AE50E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026765DF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6797FA22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D2AB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12397" w14:textId="77777777" w:rsidR="00CE0DA7" w:rsidRDefault="00CE0DA7">
      <w:r>
        <w:separator/>
      </w:r>
    </w:p>
  </w:footnote>
  <w:footnote w:type="continuationSeparator" w:id="0">
    <w:p w14:paraId="5DA96542" w14:textId="77777777" w:rsidR="00CE0DA7" w:rsidRDefault="00CE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5"/>
  </w:num>
  <w:num w:numId="10">
    <w:abstractNumId w:val="2"/>
  </w:num>
  <w:num w:numId="11">
    <w:abstractNumId w:val="5"/>
  </w:num>
  <w:num w:numId="12">
    <w:abstractNumId w:val="1"/>
  </w:num>
  <w:num w:numId="13">
    <w:abstractNumId w:val="5"/>
  </w:num>
  <w:num w:numId="14">
    <w:abstractNumId w:val="0"/>
  </w:num>
  <w:num w:numId="15">
    <w:abstractNumId w:val="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21"/>
  </w:num>
  <w:num w:numId="41">
    <w:abstractNumId w:val="12"/>
  </w:num>
  <w:num w:numId="42">
    <w:abstractNumId w:val="10"/>
  </w:num>
  <w:num w:numId="43">
    <w:abstractNumId w:val="17"/>
  </w:num>
  <w:num w:numId="44">
    <w:abstractNumId w:val="14"/>
  </w:num>
  <w:num w:numId="45">
    <w:abstractNumId w:val="22"/>
  </w:num>
  <w:num w:numId="46">
    <w:abstractNumId w:val="9"/>
  </w:num>
  <w:num w:numId="47">
    <w:abstractNumId w:val="1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A7"/>
    <w:rsid w:val="0002176D"/>
    <w:rsid w:val="00022567"/>
    <w:rsid w:val="000328A0"/>
    <w:rsid w:val="000C57F8"/>
    <w:rsid w:val="00121829"/>
    <w:rsid w:val="0013306A"/>
    <w:rsid w:val="0017303B"/>
    <w:rsid w:val="00183D54"/>
    <w:rsid w:val="001D2585"/>
    <w:rsid w:val="00213519"/>
    <w:rsid w:val="00216F93"/>
    <w:rsid w:val="00224B07"/>
    <w:rsid w:val="00245875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4B743C"/>
    <w:rsid w:val="00507B72"/>
    <w:rsid w:val="00542A5B"/>
    <w:rsid w:val="005622F3"/>
    <w:rsid w:val="005C2B91"/>
    <w:rsid w:val="005C42E1"/>
    <w:rsid w:val="006B1AEB"/>
    <w:rsid w:val="00740A10"/>
    <w:rsid w:val="00754F30"/>
    <w:rsid w:val="00795027"/>
    <w:rsid w:val="00844EE7"/>
    <w:rsid w:val="008679EA"/>
    <w:rsid w:val="008830E2"/>
    <w:rsid w:val="008B0AFF"/>
    <w:rsid w:val="008F0890"/>
    <w:rsid w:val="0094175D"/>
    <w:rsid w:val="0095278F"/>
    <w:rsid w:val="009B2433"/>
    <w:rsid w:val="009B2CAD"/>
    <w:rsid w:val="009E154C"/>
    <w:rsid w:val="00A366ED"/>
    <w:rsid w:val="00A84788"/>
    <w:rsid w:val="00A84F81"/>
    <w:rsid w:val="00AE50EB"/>
    <w:rsid w:val="00B02A26"/>
    <w:rsid w:val="00BA3C36"/>
    <w:rsid w:val="00BC78E0"/>
    <w:rsid w:val="00BD7702"/>
    <w:rsid w:val="00CC087A"/>
    <w:rsid w:val="00CC1301"/>
    <w:rsid w:val="00CC1705"/>
    <w:rsid w:val="00CE0DA7"/>
    <w:rsid w:val="00D15CDB"/>
    <w:rsid w:val="00D41D9D"/>
    <w:rsid w:val="00D91846"/>
    <w:rsid w:val="00DE5928"/>
    <w:rsid w:val="00E350DC"/>
    <w:rsid w:val="00E73867"/>
    <w:rsid w:val="00E87FEF"/>
    <w:rsid w:val="00EB306B"/>
    <w:rsid w:val="00ED636E"/>
    <w:rsid w:val="00EF61E7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31466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.councils@mazar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4</TotalTime>
  <Pages>1</Pages>
  <Words>274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Elaine Nicholson</cp:lastModifiedBy>
  <cp:revision>7</cp:revision>
  <cp:lastPrinted>2016-01-05T15:13:00Z</cp:lastPrinted>
  <dcterms:created xsi:type="dcterms:W3CDTF">2018-08-06T12:46:00Z</dcterms:created>
  <dcterms:modified xsi:type="dcterms:W3CDTF">2021-02-16T10:17:00Z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