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201B" w14:textId="2C9818C1" w:rsidR="006344B6" w:rsidRDefault="006344B6"/>
    <w:p w14:paraId="61FA7389" w14:textId="77777777" w:rsidR="006344B6" w:rsidRDefault="006344B6"/>
    <w:p w14:paraId="4A70FFED" w14:textId="77777777" w:rsidR="006344B6" w:rsidRDefault="006344B6" w:rsidP="006344B6">
      <w:pPr>
        <w:jc w:val="center"/>
      </w:pPr>
    </w:p>
    <w:p w14:paraId="74F474B4" w14:textId="380E80EC" w:rsidR="006862FA" w:rsidRDefault="006344B6" w:rsidP="006344B6">
      <w:pPr>
        <w:jc w:val="center"/>
        <w:rPr>
          <w:b/>
          <w:bCs/>
          <w:sz w:val="28"/>
          <w:szCs w:val="28"/>
          <w:u w:val="single"/>
        </w:rPr>
      </w:pPr>
      <w:r w:rsidRPr="006344B6">
        <w:rPr>
          <w:rFonts w:cs="Arial"/>
          <w:b/>
          <w:bCs/>
          <w:noProof/>
          <w:sz w:val="28"/>
          <w:szCs w:val="28"/>
          <w:u w:val="single"/>
        </w:rPr>
        <w:drawing>
          <wp:anchor distT="0" distB="0" distL="114300" distR="114300" simplePos="0" relativeHeight="251660800" behindDoc="0" locked="0" layoutInCell="1" allowOverlap="1" wp14:anchorId="5516AE26" wp14:editId="31CCC764">
            <wp:simplePos x="0" y="0"/>
            <wp:positionH relativeFrom="margin">
              <wp:align>center</wp:align>
            </wp:positionH>
            <wp:positionV relativeFrom="margin">
              <wp:posOffset>-609600</wp:posOffset>
            </wp:positionV>
            <wp:extent cx="1903751" cy="1172708"/>
            <wp:effectExtent l="0" t="0" r="1270" b="889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3751" cy="1172708"/>
                    </a:xfrm>
                    <a:prstGeom prst="rect">
                      <a:avLst/>
                    </a:prstGeom>
                  </pic:spPr>
                </pic:pic>
              </a:graphicData>
            </a:graphic>
          </wp:anchor>
        </w:drawing>
      </w:r>
      <w:r w:rsidRPr="006344B6">
        <w:rPr>
          <w:b/>
          <w:bCs/>
          <w:sz w:val="28"/>
          <w:szCs w:val="28"/>
          <w:u w:val="single"/>
        </w:rPr>
        <w:t>Matters Arising Form</w:t>
      </w:r>
    </w:p>
    <w:p w14:paraId="741DD4A4" w14:textId="516FAA69" w:rsidR="00D42518" w:rsidRDefault="00D42518" w:rsidP="00D42518">
      <w:pPr>
        <w:rPr>
          <w:rFonts w:cstheme="minorHAnsi"/>
        </w:rPr>
      </w:pPr>
      <w:r w:rsidRPr="00D42518">
        <w:rPr>
          <w:rFonts w:cstheme="minorHAnsi"/>
        </w:rPr>
        <w:t xml:space="preserve">Please complete a separate form each time a matter of concern is raised. Once completed please ensure that it </w:t>
      </w:r>
      <w:r>
        <w:rPr>
          <w:rFonts w:cstheme="minorHAnsi"/>
        </w:rPr>
        <w:t>passed to the Chief Officer at Hednesford Town Council to be logged</w:t>
      </w:r>
      <w:r w:rsidR="006E4DF3">
        <w:rPr>
          <w:rFonts w:cstheme="minorHAnsi"/>
        </w:rPr>
        <w:t>, actioned, and responded to.</w:t>
      </w:r>
    </w:p>
    <w:p w14:paraId="133E28FB" w14:textId="7B80315D" w:rsidR="006344B6" w:rsidRDefault="00D42518" w:rsidP="00D42518">
      <w:pPr>
        <w:rPr>
          <w:rFonts w:cstheme="minorHAnsi"/>
        </w:rPr>
      </w:pPr>
      <w:r>
        <w:rPr>
          <w:rFonts w:cstheme="minorHAnsi"/>
        </w:rPr>
        <w:t>I</w:t>
      </w:r>
      <w:r w:rsidRPr="00D42518">
        <w:rPr>
          <w:rFonts w:cstheme="minorHAnsi"/>
        </w:rPr>
        <w:t xml:space="preserve">f you have concerns about immediate harm or danger to </w:t>
      </w:r>
      <w:r>
        <w:rPr>
          <w:rFonts w:cstheme="minorHAnsi"/>
        </w:rPr>
        <w:t>any</w:t>
      </w:r>
      <w:r w:rsidRPr="00D42518">
        <w:rPr>
          <w:rFonts w:cstheme="minorHAnsi"/>
        </w:rPr>
        <w:t xml:space="preserve"> person or child(ren) you MUST immediately initiate the </w:t>
      </w:r>
      <w:r>
        <w:rPr>
          <w:rFonts w:cstheme="minorHAnsi"/>
        </w:rPr>
        <w:t xml:space="preserve">Hednesford Town Council </w:t>
      </w:r>
      <w:r w:rsidRPr="00D42518">
        <w:rPr>
          <w:rFonts w:cstheme="minorHAnsi"/>
        </w:rPr>
        <w:t>safeguarding procedure</w:t>
      </w:r>
      <w:r w:rsidR="006E4DF3">
        <w:rPr>
          <w:rFonts w:cstheme="minorHAnsi"/>
        </w:rPr>
        <w:t xml:space="preserve"> or in the case of an emergency always dial 999.</w:t>
      </w:r>
    </w:p>
    <w:p w14:paraId="7FF2A54E" w14:textId="77777777" w:rsidR="00F424AF" w:rsidRPr="00D42518" w:rsidRDefault="00F424AF" w:rsidP="00D42518">
      <w:pPr>
        <w:rPr>
          <w:rFonts w:cstheme="minorHAnsi"/>
        </w:rPr>
      </w:pPr>
    </w:p>
    <w:tbl>
      <w:tblPr>
        <w:tblStyle w:val="TableGrid"/>
        <w:tblW w:w="0" w:type="auto"/>
        <w:tblLook w:val="04A0" w:firstRow="1" w:lastRow="0" w:firstColumn="1" w:lastColumn="0" w:noHBand="0" w:noVBand="1"/>
      </w:tblPr>
      <w:tblGrid>
        <w:gridCol w:w="1696"/>
        <w:gridCol w:w="2812"/>
        <w:gridCol w:w="1866"/>
        <w:gridCol w:w="2642"/>
      </w:tblGrid>
      <w:tr w:rsidR="006344B6" w14:paraId="296043BE" w14:textId="77777777" w:rsidTr="00E27A61">
        <w:trPr>
          <w:trHeight w:val="899"/>
        </w:trPr>
        <w:tc>
          <w:tcPr>
            <w:tcW w:w="1696" w:type="dxa"/>
            <w:vAlign w:val="center"/>
          </w:tcPr>
          <w:p w14:paraId="71C86DDA" w14:textId="4F1C463F" w:rsidR="006344B6" w:rsidRPr="006344B6" w:rsidRDefault="006344B6" w:rsidP="006344B6">
            <w:pPr>
              <w:rPr>
                <w:b/>
                <w:bCs/>
              </w:rPr>
            </w:pPr>
            <w:r w:rsidRPr="006344B6">
              <w:rPr>
                <w:b/>
                <w:bCs/>
              </w:rPr>
              <w:t>Name of person raising concern:</w:t>
            </w:r>
          </w:p>
        </w:tc>
        <w:tc>
          <w:tcPr>
            <w:tcW w:w="2812" w:type="dxa"/>
            <w:vAlign w:val="center"/>
          </w:tcPr>
          <w:p w14:paraId="312B35B7" w14:textId="7707E646" w:rsidR="006344B6" w:rsidRPr="00F5194B" w:rsidRDefault="006344B6" w:rsidP="006344B6">
            <w:pPr>
              <w:jc w:val="center"/>
              <w:rPr>
                <w:sz w:val="24"/>
                <w:szCs w:val="24"/>
              </w:rPr>
            </w:pPr>
          </w:p>
        </w:tc>
        <w:tc>
          <w:tcPr>
            <w:tcW w:w="1866" w:type="dxa"/>
            <w:vAlign w:val="center"/>
          </w:tcPr>
          <w:p w14:paraId="61B86826" w14:textId="71864120" w:rsidR="006344B6" w:rsidRPr="006344B6" w:rsidRDefault="006344B6" w:rsidP="006344B6">
            <w:pPr>
              <w:rPr>
                <w:b/>
                <w:bCs/>
              </w:rPr>
            </w:pPr>
            <w:r w:rsidRPr="006344B6">
              <w:rPr>
                <w:b/>
                <w:bCs/>
              </w:rPr>
              <w:t>Date raised:</w:t>
            </w:r>
          </w:p>
        </w:tc>
        <w:tc>
          <w:tcPr>
            <w:tcW w:w="2642" w:type="dxa"/>
            <w:vAlign w:val="center"/>
          </w:tcPr>
          <w:p w14:paraId="7A805C42" w14:textId="0519F2AF" w:rsidR="006344B6" w:rsidRPr="00E27A61" w:rsidRDefault="006344B6" w:rsidP="006344B6">
            <w:pPr>
              <w:jc w:val="center"/>
              <w:rPr>
                <w:sz w:val="24"/>
                <w:szCs w:val="24"/>
              </w:rPr>
            </w:pPr>
          </w:p>
        </w:tc>
      </w:tr>
      <w:tr w:rsidR="006344B6" w14:paraId="769872A0" w14:textId="77777777" w:rsidTr="00E27A61">
        <w:trPr>
          <w:trHeight w:val="899"/>
        </w:trPr>
        <w:tc>
          <w:tcPr>
            <w:tcW w:w="1696" w:type="dxa"/>
            <w:vMerge w:val="restart"/>
          </w:tcPr>
          <w:p w14:paraId="150392A7" w14:textId="046FEB66" w:rsidR="006344B6" w:rsidRPr="006344B6" w:rsidRDefault="006344B6" w:rsidP="006344B6">
            <w:pPr>
              <w:rPr>
                <w:sz w:val="16"/>
                <w:szCs w:val="16"/>
              </w:rPr>
            </w:pPr>
            <w:r w:rsidRPr="006344B6">
              <w:rPr>
                <w:b/>
                <w:bCs/>
              </w:rPr>
              <w:t>Address</w:t>
            </w:r>
            <w:r>
              <w:t xml:space="preserve">: </w:t>
            </w:r>
            <w:r>
              <w:rPr>
                <w:sz w:val="16"/>
                <w:szCs w:val="16"/>
              </w:rPr>
              <w:t>(for the purpose of a response being given)</w:t>
            </w:r>
          </w:p>
        </w:tc>
        <w:tc>
          <w:tcPr>
            <w:tcW w:w="2812" w:type="dxa"/>
            <w:vMerge w:val="restart"/>
            <w:vAlign w:val="center"/>
          </w:tcPr>
          <w:p w14:paraId="451DBC20" w14:textId="3ABCC615" w:rsidR="006344B6" w:rsidRPr="00E27A61" w:rsidRDefault="006344B6" w:rsidP="006344B6">
            <w:pPr>
              <w:jc w:val="center"/>
              <w:rPr>
                <w:sz w:val="24"/>
                <w:szCs w:val="24"/>
              </w:rPr>
            </w:pPr>
          </w:p>
        </w:tc>
        <w:tc>
          <w:tcPr>
            <w:tcW w:w="1866" w:type="dxa"/>
            <w:vAlign w:val="center"/>
          </w:tcPr>
          <w:p w14:paraId="20C6FEF4" w14:textId="1C682973" w:rsidR="006344B6" w:rsidRPr="006344B6" w:rsidRDefault="006344B6" w:rsidP="006344B6">
            <w:pPr>
              <w:rPr>
                <w:b/>
                <w:bCs/>
              </w:rPr>
            </w:pPr>
            <w:r w:rsidRPr="006344B6">
              <w:rPr>
                <w:b/>
                <w:bCs/>
              </w:rPr>
              <w:t>Contact Number:</w:t>
            </w:r>
          </w:p>
        </w:tc>
        <w:tc>
          <w:tcPr>
            <w:tcW w:w="2642" w:type="dxa"/>
            <w:vAlign w:val="center"/>
          </w:tcPr>
          <w:p w14:paraId="0D2F9CA1" w14:textId="4F7FE2BD" w:rsidR="006344B6" w:rsidRPr="00E27A61" w:rsidRDefault="006344B6" w:rsidP="006344B6">
            <w:pPr>
              <w:jc w:val="center"/>
              <w:rPr>
                <w:sz w:val="24"/>
                <w:szCs w:val="24"/>
              </w:rPr>
            </w:pPr>
          </w:p>
        </w:tc>
      </w:tr>
      <w:tr w:rsidR="006344B6" w14:paraId="5A16C1E4" w14:textId="77777777" w:rsidTr="00E27A61">
        <w:trPr>
          <w:trHeight w:val="899"/>
        </w:trPr>
        <w:tc>
          <w:tcPr>
            <w:tcW w:w="1696" w:type="dxa"/>
            <w:vMerge/>
          </w:tcPr>
          <w:p w14:paraId="2636BD66" w14:textId="77777777" w:rsidR="006344B6" w:rsidRDefault="006344B6" w:rsidP="006344B6">
            <w:pPr>
              <w:jc w:val="center"/>
              <w:rPr>
                <w:b/>
                <w:bCs/>
                <w:sz w:val="24"/>
                <w:szCs w:val="24"/>
                <w:u w:val="single"/>
              </w:rPr>
            </w:pPr>
          </w:p>
        </w:tc>
        <w:tc>
          <w:tcPr>
            <w:tcW w:w="2812" w:type="dxa"/>
            <w:vMerge/>
          </w:tcPr>
          <w:p w14:paraId="1D0CC707" w14:textId="77777777" w:rsidR="006344B6" w:rsidRDefault="006344B6" w:rsidP="006344B6">
            <w:pPr>
              <w:jc w:val="center"/>
              <w:rPr>
                <w:b/>
                <w:bCs/>
                <w:sz w:val="24"/>
                <w:szCs w:val="24"/>
                <w:u w:val="single"/>
              </w:rPr>
            </w:pPr>
          </w:p>
        </w:tc>
        <w:tc>
          <w:tcPr>
            <w:tcW w:w="1866" w:type="dxa"/>
            <w:vAlign w:val="center"/>
          </w:tcPr>
          <w:p w14:paraId="0E3C0A46" w14:textId="3B5C0FCE" w:rsidR="006344B6" w:rsidRPr="006344B6" w:rsidRDefault="006344B6" w:rsidP="006344B6">
            <w:pPr>
              <w:rPr>
                <w:b/>
                <w:bCs/>
              </w:rPr>
            </w:pPr>
            <w:r w:rsidRPr="006344B6">
              <w:rPr>
                <w:b/>
                <w:bCs/>
              </w:rPr>
              <w:t>Contact Email:</w:t>
            </w:r>
          </w:p>
        </w:tc>
        <w:tc>
          <w:tcPr>
            <w:tcW w:w="2642" w:type="dxa"/>
            <w:vAlign w:val="center"/>
          </w:tcPr>
          <w:p w14:paraId="3062D1C8" w14:textId="782A4B37" w:rsidR="006344B6" w:rsidRPr="00E27A61" w:rsidRDefault="006344B6" w:rsidP="006344B6">
            <w:pPr>
              <w:jc w:val="center"/>
              <w:rPr>
                <w:sz w:val="24"/>
                <w:szCs w:val="24"/>
              </w:rPr>
            </w:pPr>
          </w:p>
        </w:tc>
      </w:tr>
    </w:tbl>
    <w:p w14:paraId="4D20EBDE" w14:textId="602F3D4A" w:rsidR="006344B6" w:rsidRDefault="006344B6" w:rsidP="006344B6">
      <w:pPr>
        <w:jc w:val="center"/>
        <w:rPr>
          <w:b/>
          <w:bCs/>
          <w:sz w:val="24"/>
          <w:szCs w:val="24"/>
          <w:u w:val="single"/>
        </w:rPr>
      </w:pPr>
    </w:p>
    <w:tbl>
      <w:tblPr>
        <w:tblStyle w:val="TableGrid"/>
        <w:tblW w:w="0" w:type="auto"/>
        <w:tblLook w:val="04A0" w:firstRow="1" w:lastRow="0" w:firstColumn="1" w:lastColumn="0" w:noHBand="0" w:noVBand="1"/>
      </w:tblPr>
      <w:tblGrid>
        <w:gridCol w:w="9016"/>
      </w:tblGrid>
      <w:tr w:rsidR="006344B6" w14:paraId="47136BE6" w14:textId="77777777" w:rsidTr="00D42518">
        <w:trPr>
          <w:trHeight w:val="899"/>
        </w:trPr>
        <w:tc>
          <w:tcPr>
            <w:tcW w:w="9016" w:type="dxa"/>
            <w:vAlign w:val="center"/>
          </w:tcPr>
          <w:p w14:paraId="65AD5E9C" w14:textId="228A2D84" w:rsidR="006344B6" w:rsidRPr="006E4DF3" w:rsidRDefault="00D42518" w:rsidP="006344B6">
            <w:pPr>
              <w:jc w:val="center"/>
              <w:rPr>
                <w:b/>
                <w:bCs/>
                <w:sz w:val="24"/>
                <w:szCs w:val="24"/>
                <w:u w:val="single"/>
              </w:rPr>
            </w:pPr>
            <w:r w:rsidRPr="006E4DF3">
              <w:rPr>
                <w:b/>
                <w:bCs/>
                <w:sz w:val="24"/>
                <w:szCs w:val="24"/>
                <w:u w:val="single"/>
              </w:rPr>
              <w:t>Summary of matters arising</w:t>
            </w:r>
          </w:p>
        </w:tc>
      </w:tr>
      <w:tr w:rsidR="006344B6" w14:paraId="77831397" w14:textId="77777777" w:rsidTr="00DF4402">
        <w:trPr>
          <w:trHeight w:val="2826"/>
        </w:trPr>
        <w:tc>
          <w:tcPr>
            <w:tcW w:w="9016" w:type="dxa"/>
          </w:tcPr>
          <w:p w14:paraId="698A563C" w14:textId="77777777" w:rsidR="00D42518" w:rsidRDefault="00D42518" w:rsidP="00DD3556">
            <w:pPr>
              <w:pStyle w:val="xmsonormal"/>
              <w:spacing w:after="160"/>
              <w:rPr>
                <w:color w:val="000000"/>
              </w:rPr>
            </w:pPr>
          </w:p>
          <w:p w14:paraId="5D7DCD52" w14:textId="77777777" w:rsidR="00C84F18" w:rsidRDefault="00C84F18" w:rsidP="00DD3556">
            <w:pPr>
              <w:pStyle w:val="xmsonormal"/>
              <w:spacing w:after="160"/>
              <w:rPr>
                <w:color w:val="000000"/>
              </w:rPr>
            </w:pPr>
          </w:p>
          <w:p w14:paraId="69865EEF" w14:textId="77777777" w:rsidR="00C84F18" w:rsidRDefault="00C84F18" w:rsidP="00DD3556">
            <w:pPr>
              <w:pStyle w:val="xmsonormal"/>
              <w:spacing w:after="160"/>
              <w:rPr>
                <w:color w:val="000000"/>
              </w:rPr>
            </w:pPr>
          </w:p>
          <w:p w14:paraId="68993187" w14:textId="77777777" w:rsidR="00C84F18" w:rsidRDefault="00C84F18" w:rsidP="00DD3556">
            <w:pPr>
              <w:pStyle w:val="xmsonormal"/>
              <w:spacing w:after="160"/>
              <w:rPr>
                <w:color w:val="000000"/>
              </w:rPr>
            </w:pPr>
          </w:p>
          <w:p w14:paraId="28ADA09E" w14:textId="77777777" w:rsidR="00C84F18" w:rsidRDefault="00C84F18" w:rsidP="00DD3556">
            <w:pPr>
              <w:pStyle w:val="xmsonormal"/>
              <w:spacing w:after="160"/>
              <w:rPr>
                <w:color w:val="000000"/>
              </w:rPr>
            </w:pPr>
          </w:p>
          <w:p w14:paraId="6236A813" w14:textId="77777777" w:rsidR="00C84F18" w:rsidRDefault="00C84F18" w:rsidP="00DD3556">
            <w:pPr>
              <w:pStyle w:val="xmsonormal"/>
              <w:spacing w:after="160"/>
              <w:rPr>
                <w:color w:val="000000"/>
              </w:rPr>
            </w:pPr>
          </w:p>
          <w:p w14:paraId="13409C71" w14:textId="77777777" w:rsidR="00C84F18" w:rsidRDefault="00C84F18" w:rsidP="00DD3556">
            <w:pPr>
              <w:pStyle w:val="xmsonormal"/>
              <w:spacing w:after="160"/>
              <w:rPr>
                <w:color w:val="000000"/>
              </w:rPr>
            </w:pPr>
          </w:p>
          <w:p w14:paraId="0E89F1B8" w14:textId="77777777" w:rsidR="00C84F18" w:rsidRDefault="00C84F18" w:rsidP="00DD3556">
            <w:pPr>
              <w:pStyle w:val="xmsonormal"/>
              <w:spacing w:after="160"/>
              <w:rPr>
                <w:color w:val="000000"/>
              </w:rPr>
            </w:pPr>
          </w:p>
          <w:p w14:paraId="05EEE4B8" w14:textId="77777777" w:rsidR="00C84F18" w:rsidRDefault="00C84F18" w:rsidP="00DD3556">
            <w:pPr>
              <w:pStyle w:val="xmsonormal"/>
              <w:spacing w:after="160"/>
              <w:rPr>
                <w:color w:val="000000"/>
              </w:rPr>
            </w:pPr>
          </w:p>
          <w:p w14:paraId="3DEE3C10" w14:textId="5D0AE48D" w:rsidR="00C84F18" w:rsidRPr="00DD3556" w:rsidRDefault="00C84F18" w:rsidP="00DD3556">
            <w:pPr>
              <w:pStyle w:val="xmsonormal"/>
              <w:spacing w:after="160"/>
              <w:rPr>
                <w:color w:val="000000"/>
              </w:rPr>
            </w:pPr>
          </w:p>
        </w:tc>
      </w:tr>
    </w:tbl>
    <w:p w14:paraId="6939FC4B" w14:textId="77777777" w:rsidR="006E4DF3" w:rsidRDefault="006E4DF3" w:rsidP="006E4DF3">
      <w:pPr>
        <w:rPr>
          <w:b/>
          <w:bCs/>
          <w:sz w:val="24"/>
          <w:szCs w:val="24"/>
          <w:u w:val="single"/>
        </w:rPr>
      </w:pPr>
    </w:p>
    <w:tbl>
      <w:tblPr>
        <w:tblStyle w:val="TableGrid"/>
        <w:tblW w:w="0" w:type="auto"/>
        <w:tblLook w:val="04A0" w:firstRow="1" w:lastRow="0" w:firstColumn="1" w:lastColumn="0" w:noHBand="0" w:noVBand="1"/>
      </w:tblPr>
      <w:tblGrid>
        <w:gridCol w:w="9016"/>
      </w:tblGrid>
      <w:tr w:rsidR="006E4DF3" w14:paraId="3877E2BF" w14:textId="77777777" w:rsidTr="006E4DF3">
        <w:trPr>
          <w:trHeight w:val="899"/>
        </w:trPr>
        <w:tc>
          <w:tcPr>
            <w:tcW w:w="9016" w:type="dxa"/>
            <w:vAlign w:val="center"/>
          </w:tcPr>
          <w:p w14:paraId="797C8143" w14:textId="078FE0E3" w:rsidR="006E4DF3" w:rsidRDefault="006E4DF3" w:rsidP="006344B6">
            <w:pPr>
              <w:jc w:val="center"/>
              <w:rPr>
                <w:b/>
                <w:bCs/>
                <w:sz w:val="24"/>
                <w:szCs w:val="24"/>
                <w:u w:val="single"/>
              </w:rPr>
            </w:pPr>
            <w:r>
              <w:rPr>
                <w:b/>
                <w:bCs/>
                <w:sz w:val="24"/>
                <w:szCs w:val="24"/>
                <w:u w:val="single"/>
              </w:rPr>
              <w:lastRenderedPageBreak/>
              <w:t>Details of any advice, feedback already given and by who</w:t>
            </w:r>
          </w:p>
        </w:tc>
      </w:tr>
      <w:tr w:rsidR="006E4DF3" w14:paraId="2E16CDD8" w14:textId="77777777" w:rsidTr="00DF4402">
        <w:trPr>
          <w:trHeight w:val="1424"/>
        </w:trPr>
        <w:tc>
          <w:tcPr>
            <w:tcW w:w="9016" w:type="dxa"/>
          </w:tcPr>
          <w:p w14:paraId="12263A65" w14:textId="77777777" w:rsidR="006E4DF3" w:rsidRDefault="006E4DF3" w:rsidP="006344B6">
            <w:pPr>
              <w:jc w:val="center"/>
              <w:rPr>
                <w:b/>
                <w:bCs/>
                <w:sz w:val="24"/>
                <w:szCs w:val="24"/>
                <w:u w:val="single"/>
              </w:rPr>
            </w:pPr>
          </w:p>
          <w:p w14:paraId="58BD5DC5" w14:textId="77777777" w:rsidR="006E4DF3" w:rsidRDefault="006E4DF3" w:rsidP="006344B6">
            <w:pPr>
              <w:jc w:val="center"/>
              <w:rPr>
                <w:b/>
                <w:bCs/>
                <w:sz w:val="24"/>
                <w:szCs w:val="24"/>
                <w:u w:val="single"/>
              </w:rPr>
            </w:pPr>
          </w:p>
          <w:p w14:paraId="4AF1820B" w14:textId="34D6E00C" w:rsidR="006E4DF3" w:rsidRDefault="006E4DF3" w:rsidP="00DF4402">
            <w:pPr>
              <w:rPr>
                <w:b/>
                <w:bCs/>
                <w:sz w:val="24"/>
                <w:szCs w:val="24"/>
                <w:u w:val="single"/>
              </w:rPr>
            </w:pPr>
          </w:p>
        </w:tc>
      </w:tr>
    </w:tbl>
    <w:p w14:paraId="5721DC8D" w14:textId="77777777" w:rsidR="006E4DF3" w:rsidRDefault="006E4DF3" w:rsidP="006344B6">
      <w:pPr>
        <w:jc w:val="center"/>
        <w:rPr>
          <w:b/>
          <w:bCs/>
          <w:sz w:val="24"/>
          <w:szCs w:val="24"/>
          <w:u w:val="single"/>
        </w:rPr>
      </w:pPr>
    </w:p>
    <w:p w14:paraId="466F9AB7" w14:textId="0005BFD0" w:rsidR="006E4DF3" w:rsidRDefault="006E4DF3" w:rsidP="00DF4402">
      <w:pPr>
        <w:jc w:val="center"/>
        <w:rPr>
          <w:b/>
          <w:bCs/>
          <w:sz w:val="24"/>
          <w:szCs w:val="24"/>
          <w:u w:val="single"/>
        </w:rPr>
      </w:pPr>
      <w:r>
        <w:rPr>
          <w:b/>
          <w:bCs/>
          <w:sz w:val="24"/>
          <w:szCs w:val="24"/>
          <w:u w:val="single"/>
        </w:rPr>
        <w:t>Office Use Only</w:t>
      </w:r>
    </w:p>
    <w:tbl>
      <w:tblPr>
        <w:tblStyle w:val="TableGrid"/>
        <w:tblW w:w="0" w:type="auto"/>
        <w:tblLook w:val="04A0" w:firstRow="1" w:lastRow="0" w:firstColumn="1" w:lastColumn="0" w:noHBand="0" w:noVBand="1"/>
      </w:tblPr>
      <w:tblGrid>
        <w:gridCol w:w="1980"/>
        <w:gridCol w:w="2345"/>
        <w:gridCol w:w="1766"/>
        <w:gridCol w:w="2925"/>
      </w:tblGrid>
      <w:tr w:rsidR="007E092C" w14:paraId="0B11CB72" w14:textId="77777777" w:rsidTr="007E092C">
        <w:trPr>
          <w:trHeight w:val="899"/>
        </w:trPr>
        <w:tc>
          <w:tcPr>
            <w:tcW w:w="1980" w:type="dxa"/>
            <w:vAlign w:val="center"/>
          </w:tcPr>
          <w:p w14:paraId="0BE9B687" w14:textId="1CC3E240" w:rsidR="007E092C" w:rsidRPr="007E092C" w:rsidRDefault="007E092C" w:rsidP="007E092C">
            <w:r w:rsidRPr="007E092C">
              <w:t>Date received by Office:</w:t>
            </w:r>
          </w:p>
        </w:tc>
        <w:tc>
          <w:tcPr>
            <w:tcW w:w="2345" w:type="dxa"/>
          </w:tcPr>
          <w:p w14:paraId="51C7F5E0" w14:textId="77777777" w:rsidR="007E092C" w:rsidRDefault="007E092C" w:rsidP="006344B6">
            <w:pPr>
              <w:jc w:val="center"/>
              <w:rPr>
                <w:b/>
                <w:bCs/>
                <w:sz w:val="24"/>
                <w:szCs w:val="24"/>
                <w:u w:val="single"/>
              </w:rPr>
            </w:pPr>
          </w:p>
        </w:tc>
        <w:tc>
          <w:tcPr>
            <w:tcW w:w="1766" w:type="dxa"/>
            <w:vAlign w:val="center"/>
          </w:tcPr>
          <w:p w14:paraId="7F307880" w14:textId="6AF0029D" w:rsidR="007E092C" w:rsidRPr="007E092C" w:rsidRDefault="007E092C" w:rsidP="007E092C">
            <w:r w:rsidRPr="007E092C">
              <w:t>Name of receiving Officer:</w:t>
            </w:r>
          </w:p>
        </w:tc>
        <w:tc>
          <w:tcPr>
            <w:tcW w:w="2925" w:type="dxa"/>
          </w:tcPr>
          <w:p w14:paraId="200C186D" w14:textId="76E88875" w:rsidR="007E092C" w:rsidRDefault="007E092C" w:rsidP="006344B6">
            <w:pPr>
              <w:jc w:val="center"/>
              <w:rPr>
                <w:b/>
                <w:bCs/>
                <w:sz w:val="24"/>
                <w:szCs w:val="24"/>
                <w:u w:val="single"/>
              </w:rPr>
            </w:pPr>
          </w:p>
        </w:tc>
      </w:tr>
      <w:tr w:rsidR="007E092C" w14:paraId="4A7825F6" w14:textId="77777777" w:rsidTr="00F424AF">
        <w:trPr>
          <w:trHeight w:val="1004"/>
        </w:trPr>
        <w:tc>
          <w:tcPr>
            <w:tcW w:w="1980" w:type="dxa"/>
            <w:vAlign w:val="center"/>
          </w:tcPr>
          <w:p w14:paraId="03759139" w14:textId="607B62D8" w:rsidR="007E092C" w:rsidRPr="007E092C" w:rsidRDefault="007E092C" w:rsidP="007E092C">
            <w:pPr>
              <w:rPr>
                <w:sz w:val="16"/>
                <w:szCs w:val="16"/>
              </w:rPr>
            </w:pPr>
            <w:r w:rsidRPr="007E092C">
              <w:t>Action taken/to be taken:</w:t>
            </w:r>
            <w:r>
              <w:t xml:space="preserve"> (</w:t>
            </w:r>
            <w:r>
              <w:rPr>
                <w:sz w:val="16"/>
                <w:szCs w:val="16"/>
              </w:rPr>
              <w:t>including who referred to if applicable)</w:t>
            </w:r>
          </w:p>
        </w:tc>
        <w:tc>
          <w:tcPr>
            <w:tcW w:w="7036" w:type="dxa"/>
            <w:gridSpan w:val="3"/>
          </w:tcPr>
          <w:p w14:paraId="5050E543" w14:textId="5E6F8792" w:rsidR="007E092C" w:rsidRDefault="007E092C" w:rsidP="00F424AF">
            <w:pPr>
              <w:rPr>
                <w:b/>
                <w:bCs/>
                <w:sz w:val="24"/>
                <w:szCs w:val="24"/>
                <w:u w:val="single"/>
              </w:rPr>
            </w:pPr>
          </w:p>
        </w:tc>
      </w:tr>
      <w:tr w:rsidR="007E092C" w14:paraId="5BFC2CBF" w14:textId="77777777" w:rsidTr="007E092C">
        <w:trPr>
          <w:trHeight w:val="899"/>
        </w:trPr>
        <w:tc>
          <w:tcPr>
            <w:tcW w:w="1980" w:type="dxa"/>
            <w:vAlign w:val="center"/>
          </w:tcPr>
          <w:p w14:paraId="715E5808" w14:textId="70C656F4" w:rsidR="007E092C" w:rsidRPr="007E092C" w:rsidRDefault="007E092C" w:rsidP="007E092C">
            <w:r w:rsidRPr="007E092C">
              <w:t>Response provided</w:t>
            </w:r>
            <w:r>
              <w:t xml:space="preserve"> to person who raised matter:</w:t>
            </w:r>
          </w:p>
        </w:tc>
        <w:tc>
          <w:tcPr>
            <w:tcW w:w="2345" w:type="dxa"/>
          </w:tcPr>
          <w:p w14:paraId="7D848440" w14:textId="77777777" w:rsidR="007E092C" w:rsidRDefault="007E092C" w:rsidP="006344B6">
            <w:pPr>
              <w:jc w:val="center"/>
              <w:rPr>
                <w:b/>
                <w:bCs/>
                <w:sz w:val="24"/>
                <w:szCs w:val="24"/>
                <w:u w:val="single"/>
              </w:rPr>
            </w:pPr>
          </w:p>
        </w:tc>
        <w:tc>
          <w:tcPr>
            <w:tcW w:w="1766" w:type="dxa"/>
            <w:vAlign w:val="center"/>
          </w:tcPr>
          <w:p w14:paraId="5FD28CF3" w14:textId="67E1E3C1" w:rsidR="007E092C" w:rsidRPr="007E092C" w:rsidRDefault="007E092C" w:rsidP="007E092C">
            <w:r w:rsidRPr="007E092C">
              <w:t>Date of response:</w:t>
            </w:r>
          </w:p>
        </w:tc>
        <w:tc>
          <w:tcPr>
            <w:tcW w:w="2925" w:type="dxa"/>
          </w:tcPr>
          <w:p w14:paraId="4B64256A" w14:textId="67F001DE" w:rsidR="007E092C" w:rsidRDefault="007E092C" w:rsidP="006344B6">
            <w:pPr>
              <w:jc w:val="center"/>
              <w:rPr>
                <w:b/>
                <w:bCs/>
                <w:sz w:val="24"/>
                <w:szCs w:val="24"/>
                <w:u w:val="single"/>
              </w:rPr>
            </w:pPr>
          </w:p>
        </w:tc>
      </w:tr>
      <w:tr w:rsidR="007E092C" w14:paraId="75F6AD7B" w14:textId="77777777" w:rsidTr="00F424AF">
        <w:trPr>
          <w:trHeight w:val="776"/>
        </w:trPr>
        <w:tc>
          <w:tcPr>
            <w:tcW w:w="1980" w:type="dxa"/>
            <w:vAlign w:val="center"/>
          </w:tcPr>
          <w:p w14:paraId="5341CCB1" w14:textId="77DAC598" w:rsidR="007E092C" w:rsidRPr="007E092C" w:rsidRDefault="007E092C" w:rsidP="007E092C">
            <w:r w:rsidRPr="007E092C">
              <w:t>Any follow up required with details:</w:t>
            </w:r>
          </w:p>
        </w:tc>
        <w:tc>
          <w:tcPr>
            <w:tcW w:w="7036" w:type="dxa"/>
            <w:gridSpan w:val="3"/>
          </w:tcPr>
          <w:p w14:paraId="7309FDE4" w14:textId="77777777" w:rsidR="007E092C" w:rsidRDefault="007E092C" w:rsidP="006344B6">
            <w:pPr>
              <w:jc w:val="center"/>
              <w:rPr>
                <w:b/>
                <w:bCs/>
                <w:sz w:val="24"/>
                <w:szCs w:val="24"/>
                <w:u w:val="single"/>
              </w:rPr>
            </w:pPr>
          </w:p>
          <w:p w14:paraId="702514CF" w14:textId="77777777" w:rsidR="007E092C" w:rsidRDefault="007E092C" w:rsidP="006344B6">
            <w:pPr>
              <w:jc w:val="center"/>
              <w:rPr>
                <w:b/>
                <w:bCs/>
                <w:sz w:val="24"/>
                <w:szCs w:val="24"/>
                <w:u w:val="single"/>
              </w:rPr>
            </w:pPr>
          </w:p>
          <w:p w14:paraId="1E5675EC" w14:textId="516F1CBF" w:rsidR="007E092C" w:rsidRDefault="007E092C" w:rsidP="007615C4">
            <w:pPr>
              <w:rPr>
                <w:b/>
                <w:bCs/>
                <w:sz w:val="24"/>
                <w:szCs w:val="24"/>
                <w:u w:val="single"/>
              </w:rPr>
            </w:pPr>
          </w:p>
        </w:tc>
      </w:tr>
    </w:tbl>
    <w:p w14:paraId="0CF1A222" w14:textId="6CCCC048" w:rsidR="006E4DF3" w:rsidRDefault="006E4DF3" w:rsidP="006344B6">
      <w:pPr>
        <w:jc w:val="center"/>
        <w:rPr>
          <w:b/>
          <w:bCs/>
          <w:sz w:val="24"/>
          <w:szCs w:val="24"/>
          <w:u w:val="single"/>
        </w:rPr>
      </w:pPr>
    </w:p>
    <w:tbl>
      <w:tblPr>
        <w:tblStyle w:val="TableGrid"/>
        <w:tblW w:w="0" w:type="auto"/>
        <w:tblLook w:val="04A0" w:firstRow="1" w:lastRow="0" w:firstColumn="1" w:lastColumn="0" w:noHBand="0" w:noVBand="1"/>
      </w:tblPr>
      <w:tblGrid>
        <w:gridCol w:w="1980"/>
        <w:gridCol w:w="2528"/>
        <w:gridCol w:w="2254"/>
        <w:gridCol w:w="2254"/>
      </w:tblGrid>
      <w:tr w:rsidR="007E092C" w14:paraId="690E7732" w14:textId="77777777" w:rsidTr="007615C4">
        <w:trPr>
          <w:trHeight w:val="899"/>
        </w:trPr>
        <w:tc>
          <w:tcPr>
            <w:tcW w:w="1980" w:type="dxa"/>
            <w:vAlign w:val="center"/>
          </w:tcPr>
          <w:p w14:paraId="5523E30A" w14:textId="0C4BC6B5" w:rsidR="007E092C" w:rsidRPr="007E092C" w:rsidRDefault="007E092C" w:rsidP="007E092C">
            <w:r w:rsidRPr="007E092C">
              <w:t>Date closed:</w:t>
            </w:r>
          </w:p>
        </w:tc>
        <w:tc>
          <w:tcPr>
            <w:tcW w:w="2528" w:type="dxa"/>
          </w:tcPr>
          <w:p w14:paraId="5CC9D6D7" w14:textId="77777777" w:rsidR="007E092C" w:rsidRDefault="007E092C" w:rsidP="006344B6">
            <w:pPr>
              <w:jc w:val="center"/>
              <w:rPr>
                <w:b/>
                <w:bCs/>
                <w:sz w:val="24"/>
                <w:szCs w:val="24"/>
                <w:u w:val="single"/>
              </w:rPr>
            </w:pPr>
          </w:p>
        </w:tc>
        <w:tc>
          <w:tcPr>
            <w:tcW w:w="2254" w:type="dxa"/>
            <w:vAlign w:val="center"/>
          </w:tcPr>
          <w:p w14:paraId="4643D8A3" w14:textId="506D66B5" w:rsidR="007E092C" w:rsidRPr="007615C4" w:rsidRDefault="007615C4" w:rsidP="007615C4">
            <w:r w:rsidRPr="007615C4">
              <w:t xml:space="preserve"> Officer Name:</w:t>
            </w:r>
          </w:p>
        </w:tc>
        <w:tc>
          <w:tcPr>
            <w:tcW w:w="2254" w:type="dxa"/>
          </w:tcPr>
          <w:p w14:paraId="33DAB996" w14:textId="77777777" w:rsidR="007E092C" w:rsidRDefault="007E092C" w:rsidP="006344B6">
            <w:pPr>
              <w:jc w:val="center"/>
              <w:rPr>
                <w:b/>
                <w:bCs/>
                <w:sz w:val="24"/>
                <w:szCs w:val="24"/>
                <w:u w:val="single"/>
              </w:rPr>
            </w:pPr>
          </w:p>
        </w:tc>
      </w:tr>
    </w:tbl>
    <w:p w14:paraId="05F96F8A" w14:textId="100A1994" w:rsidR="007E092C" w:rsidRDefault="007E092C" w:rsidP="006344B6">
      <w:pPr>
        <w:jc w:val="center"/>
        <w:rPr>
          <w:b/>
          <w:bCs/>
          <w:sz w:val="16"/>
          <w:szCs w:val="16"/>
          <w:u w:val="single"/>
        </w:rPr>
      </w:pPr>
    </w:p>
    <w:p w14:paraId="6E8404DA" w14:textId="0A66E011" w:rsidR="007615C4" w:rsidRPr="007615C4" w:rsidRDefault="007615C4" w:rsidP="006344B6">
      <w:pPr>
        <w:jc w:val="center"/>
        <w:rPr>
          <w:sz w:val="16"/>
          <w:szCs w:val="16"/>
        </w:rPr>
      </w:pPr>
      <w:r w:rsidRPr="007615C4">
        <w:rPr>
          <w:sz w:val="16"/>
          <w:szCs w:val="16"/>
        </w:rPr>
        <w:t>Forms to be returned to: Hednesford Town Council Office, Pye Green Community Centre, Bradbury Lane, Hednesford, WS12 4EP</w:t>
      </w:r>
      <w:r>
        <w:rPr>
          <w:sz w:val="16"/>
          <w:szCs w:val="16"/>
        </w:rPr>
        <w:t xml:space="preserve"> or email to </w:t>
      </w:r>
      <w:hyperlink r:id="rId10" w:history="1">
        <w:r w:rsidR="00C84F18" w:rsidRPr="00540766">
          <w:rPr>
            <w:rStyle w:val="Hyperlink"/>
            <w:sz w:val="16"/>
            <w:szCs w:val="16"/>
          </w:rPr>
          <w:t>Admin@hednesford-tc.gov.uk</w:t>
        </w:r>
      </w:hyperlink>
      <w:r>
        <w:rPr>
          <w:sz w:val="16"/>
          <w:szCs w:val="16"/>
        </w:rPr>
        <w:t>. Telephone: 01543 424872. Please allow 7 working days for initial response contact from Hednesford Town Council. All information will be kept in line with Hednesford Town Councils Data Protection Policy and in line with the Data Protection Act (GDPR) 2018</w:t>
      </w:r>
    </w:p>
    <w:sectPr w:rsidR="007615C4" w:rsidRPr="007615C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56F4" w14:textId="77777777" w:rsidR="006C241E" w:rsidRDefault="006C241E" w:rsidP="00D42518">
      <w:pPr>
        <w:spacing w:after="0" w:line="240" w:lineRule="auto"/>
      </w:pPr>
      <w:r>
        <w:separator/>
      </w:r>
    </w:p>
  </w:endnote>
  <w:endnote w:type="continuationSeparator" w:id="0">
    <w:p w14:paraId="33A22F6A" w14:textId="77777777" w:rsidR="006C241E" w:rsidRDefault="006C241E" w:rsidP="00D4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AFCD" w14:textId="77777777" w:rsidR="00D42518" w:rsidRDefault="00D42518" w:rsidP="00D42518">
    <w:pPr>
      <w:pStyle w:val="Footer"/>
      <w:jc w:val="right"/>
      <w:rPr>
        <w:sz w:val="16"/>
        <w:szCs w:val="16"/>
      </w:rPr>
    </w:pPr>
    <w:r>
      <w:rPr>
        <w:sz w:val="16"/>
        <w:szCs w:val="16"/>
      </w:rPr>
      <w:t xml:space="preserve">Hednesford Town Council </w:t>
    </w:r>
  </w:p>
  <w:p w14:paraId="1EB11896" w14:textId="7F9614CB" w:rsidR="00D42518" w:rsidRPr="00D42518" w:rsidRDefault="00D42518" w:rsidP="00D42518">
    <w:pPr>
      <w:pStyle w:val="Footer"/>
      <w:jc w:val="right"/>
      <w:rPr>
        <w:sz w:val="16"/>
        <w:szCs w:val="16"/>
      </w:rPr>
    </w:pPr>
    <w:r w:rsidRPr="00D42518">
      <w:rPr>
        <w:sz w:val="16"/>
        <w:szCs w:val="16"/>
      </w:rPr>
      <w:t>Matters Arising Form –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E363" w14:textId="77777777" w:rsidR="006C241E" w:rsidRDefault="006C241E" w:rsidP="00D42518">
      <w:pPr>
        <w:spacing w:after="0" w:line="240" w:lineRule="auto"/>
      </w:pPr>
      <w:r>
        <w:separator/>
      </w:r>
    </w:p>
  </w:footnote>
  <w:footnote w:type="continuationSeparator" w:id="0">
    <w:p w14:paraId="5570B88F" w14:textId="77777777" w:rsidR="006C241E" w:rsidRDefault="006C241E" w:rsidP="00D42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B6"/>
    <w:rsid w:val="00236B7F"/>
    <w:rsid w:val="006344B6"/>
    <w:rsid w:val="006862FA"/>
    <w:rsid w:val="006C241E"/>
    <w:rsid w:val="006E4DF3"/>
    <w:rsid w:val="007615C4"/>
    <w:rsid w:val="00763B10"/>
    <w:rsid w:val="007E092C"/>
    <w:rsid w:val="00970BC6"/>
    <w:rsid w:val="00C84F18"/>
    <w:rsid w:val="00D42518"/>
    <w:rsid w:val="00DD3556"/>
    <w:rsid w:val="00DF4402"/>
    <w:rsid w:val="00E27A61"/>
    <w:rsid w:val="00F424AF"/>
    <w:rsid w:val="00F5194B"/>
    <w:rsid w:val="00FE7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50A8"/>
  <w15:chartTrackingRefBased/>
  <w15:docId w15:val="{1820FC23-3C26-4442-96BC-C24E6786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518"/>
  </w:style>
  <w:style w:type="paragraph" w:styleId="Footer">
    <w:name w:val="footer"/>
    <w:basedOn w:val="Normal"/>
    <w:link w:val="FooterChar"/>
    <w:uiPriority w:val="99"/>
    <w:unhideWhenUsed/>
    <w:rsid w:val="00D42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518"/>
  </w:style>
  <w:style w:type="character" w:styleId="Hyperlink">
    <w:name w:val="Hyperlink"/>
    <w:basedOn w:val="DefaultParagraphFont"/>
    <w:uiPriority w:val="99"/>
    <w:unhideWhenUsed/>
    <w:rsid w:val="007615C4"/>
    <w:rPr>
      <w:color w:val="0563C1" w:themeColor="hyperlink"/>
      <w:u w:val="single"/>
    </w:rPr>
  </w:style>
  <w:style w:type="character" w:styleId="UnresolvedMention">
    <w:name w:val="Unresolved Mention"/>
    <w:basedOn w:val="DefaultParagraphFont"/>
    <w:uiPriority w:val="99"/>
    <w:semiHidden/>
    <w:unhideWhenUsed/>
    <w:rsid w:val="007615C4"/>
    <w:rPr>
      <w:color w:val="605E5C"/>
      <w:shd w:val="clear" w:color="auto" w:fill="E1DFDD"/>
    </w:rPr>
  </w:style>
  <w:style w:type="paragraph" w:customStyle="1" w:styleId="xmsonormal">
    <w:name w:val="x_msonormal"/>
    <w:basedOn w:val="Normal"/>
    <w:rsid w:val="00F5194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5823">
      <w:bodyDiv w:val="1"/>
      <w:marLeft w:val="0"/>
      <w:marRight w:val="0"/>
      <w:marTop w:val="0"/>
      <w:marBottom w:val="0"/>
      <w:divBdr>
        <w:top w:val="none" w:sz="0" w:space="0" w:color="auto"/>
        <w:left w:val="none" w:sz="0" w:space="0" w:color="auto"/>
        <w:bottom w:val="none" w:sz="0" w:space="0" w:color="auto"/>
        <w:right w:val="none" w:sz="0" w:space="0" w:color="auto"/>
      </w:divBdr>
    </w:div>
    <w:div w:id="12301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hednesford-tc.gov.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CA0DF338DBC41859B63E0FCE25B1E" ma:contentTypeVersion="15" ma:contentTypeDescription="Create a new document." ma:contentTypeScope="" ma:versionID="e83a73d12dfed8ec47bc5464c8f2dec5">
  <xsd:schema xmlns:xsd="http://www.w3.org/2001/XMLSchema" xmlns:xs="http://www.w3.org/2001/XMLSchema" xmlns:p="http://schemas.microsoft.com/office/2006/metadata/properties" xmlns:ns2="ec4b9967-4304-46fb-9bff-d3bdb7b9b466" xmlns:ns3="bcfb4eae-441a-434e-acf0-52e38edeb9fd" targetNamespace="http://schemas.microsoft.com/office/2006/metadata/properties" ma:root="true" ma:fieldsID="8f16c3fabdbf6993a0e464e7b4c4efef" ns2:_="" ns3:_="">
    <xsd:import namespace="ec4b9967-4304-46fb-9bff-d3bdb7b9b466"/>
    <xsd:import namespace="bcfb4eae-441a-434e-acf0-52e38edeb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b9967-4304-46fb-9bff-d3bdb7b9b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e7f7b6-11d0-4b2a-803f-dac5021809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fb4eae-441a-434e-acf0-52e38edeb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8998c4-e68a-46ba-a378-3407786dc047}" ma:internalName="TaxCatchAll" ma:showField="CatchAllData" ma:web="bcfb4eae-441a-434e-acf0-52e38edeb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4b9967-4304-46fb-9bff-d3bdb7b9b466">
      <Terms xmlns="http://schemas.microsoft.com/office/infopath/2007/PartnerControls"/>
    </lcf76f155ced4ddcb4097134ff3c332f>
    <TaxCatchAll xmlns="bcfb4eae-441a-434e-acf0-52e38edeb9fd" xsi:nil="true"/>
  </documentManagement>
</p:properties>
</file>

<file path=customXml/itemProps1.xml><?xml version="1.0" encoding="utf-8"?>
<ds:datastoreItem xmlns:ds="http://schemas.openxmlformats.org/officeDocument/2006/customXml" ds:itemID="{9B699C7F-9744-455D-8E9F-37F784BF4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b9967-4304-46fb-9bff-d3bdb7b9b466"/>
    <ds:schemaRef ds:uri="bcfb4eae-441a-434e-acf0-52e38edeb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E3F46-0F74-4001-A519-A1E673B1AC3B}">
  <ds:schemaRefs>
    <ds:schemaRef ds:uri="http://schemas.microsoft.com/sharepoint/v3/contenttype/forms"/>
  </ds:schemaRefs>
</ds:datastoreItem>
</file>

<file path=customXml/itemProps3.xml><?xml version="1.0" encoding="utf-8"?>
<ds:datastoreItem xmlns:ds="http://schemas.openxmlformats.org/officeDocument/2006/customXml" ds:itemID="{2331E40F-2076-46B4-A204-43E2EFF50215}">
  <ds:schemaRefs>
    <ds:schemaRef ds:uri="http://schemas.microsoft.com/office/2006/metadata/properties"/>
    <ds:schemaRef ds:uri="http://schemas.microsoft.com/office/infopath/2007/PartnerControls"/>
    <ds:schemaRef ds:uri="ec4b9967-4304-46fb-9bff-d3bdb7b9b466"/>
    <ds:schemaRef ds:uri="bcfb4eae-441a-434e-acf0-52e38edeb9f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Smith</dc:creator>
  <cp:keywords/>
  <dc:description/>
  <cp:lastModifiedBy>Lindsey Smith</cp:lastModifiedBy>
  <cp:revision>4</cp:revision>
  <cp:lastPrinted>2022-10-04T11:52:00Z</cp:lastPrinted>
  <dcterms:created xsi:type="dcterms:W3CDTF">2022-10-17T14:14:00Z</dcterms:created>
  <dcterms:modified xsi:type="dcterms:W3CDTF">2022-11-06T16:50:00Z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0x01010032C758F72D80B2489189F710F60DC9E4</vt:lpwstr>
  </property>
  <property fmtid="{D5CDD505-2E9C-101B-9397-08002B2CF9AE}" pid="3" name="MediaServiceImageTags">
    <vt:lpwstr/>
  </property>
</Properties>
</file>